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International Management Institute, Bhubaneswar</w:t>
      </w:r>
    </w:p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5E" w:rsidRDefault="00C03877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Press Release</w:t>
      </w:r>
      <w:r w:rsidR="00BF4C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C5E" w:rsidRDefault="00BF4C5E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73" w:rsidRDefault="00C03877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Valedictory Function - </w:t>
      </w:r>
      <w:r w:rsidR="00BF4C5E">
        <w:rPr>
          <w:rFonts w:ascii="Times New Roman" w:hAnsi="Times New Roman" w:cs="Times New Roman"/>
          <w:b/>
          <w:sz w:val="28"/>
          <w:szCs w:val="28"/>
        </w:rPr>
        <w:t>1</w:t>
      </w:r>
      <w:r w:rsidR="00BF4C5E" w:rsidRPr="00BF4C5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BF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73">
        <w:rPr>
          <w:rFonts w:ascii="Times New Roman" w:hAnsi="Times New Roman" w:cs="Times New Roman"/>
          <w:b/>
          <w:sz w:val="28"/>
          <w:szCs w:val="28"/>
        </w:rPr>
        <w:t>Entrepreneurship Development Programme</w:t>
      </w:r>
    </w:p>
    <w:p w:rsidR="00BF4C5E" w:rsidRDefault="00BF4C5E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B5027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January 2018 to 3</w:t>
      </w:r>
      <w:r w:rsidRPr="00B5027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February 2018</w:t>
      </w:r>
    </w:p>
    <w:p w:rsidR="00B50273" w:rsidRDefault="00B50273" w:rsidP="00E60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77" w:rsidRPr="00BA1407" w:rsidRDefault="00E60901" w:rsidP="00E609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407">
        <w:rPr>
          <w:rFonts w:ascii="Times New Roman" w:hAnsi="Times New Roman" w:cs="Times New Roman"/>
          <w:sz w:val="24"/>
          <w:szCs w:val="24"/>
        </w:rPr>
        <w:t xml:space="preserve">International Management Institute, Bhubaneswar 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(IMI) </w:t>
      </w:r>
      <w:r w:rsidRPr="00BA1407">
        <w:rPr>
          <w:rFonts w:ascii="Times New Roman" w:hAnsi="Times New Roman" w:cs="Times New Roman"/>
          <w:sz w:val="24"/>
          <w:szCs w:val="24"/>
        </w:rPr>
        <w:t>in collaboration with Institute of Entrepreneurship Development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, </w:t>
      </w:r>
      <w:r w:rsidR="00DC5130" w:rsidRPr="00BA1407">
        <w:rPr>
          <w:rFonts w:ascii="Times New Roman" w:hAnsi="Times New Roman" w:cs="Times New Roman"/>
          <w:sz w:val="24"/>
          <w:szCs w:val="24"/>
        </w:rPr>
        <w:t>MSME</w:t>
      </w:r>
      <w:r w:rsidR="00DF78A1" w:rsidRPr="00BA14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78A1" w:rsidRPr="00BA1407">
        <w:rPr>
          <w:rFonts w:ascii="Times New Roman" w:hAnsi="Times New Roman" w:cs="Times New Roman"/>
          <w:sz w:val="24"/>
          <w:szCs w:val="24"/>
        </w:rPr>
        <w:t>Odisha</w:t>
      </w:r>
      <w:proofErr w:type="gramEnd"/>
      <w:r w:rsidRPr="00BA1407">
        <w:rPr>
          <w:rFonts w:ascii="Times New Roman" w:hAnsi="Times New Roman" w:cs="Times New Roman"/>
          <w:sz w:val="24"/>
          <w:szCs w:val="24"/>
        </w:rPr>
        <w:t xml:space="preserve"> </w:t>
      </w:r>
      <w:r w:rsidR="00DC5130" w:rsidRPr="00BA1407">
        <w:rPr>
          <w:rFonts w:ascii="Times New Roman" w:hAnsi="Times New Roman" w:cs="Times New Roman"/>
          <w:sz w:val="24"/>
          <w:szCs w:val="24"/>
        </w:rPr>
        <w:t xml:space="preserve">Govt. </w:t>
      </w:r>
      <w:r w:rsidRPr="00BA1407">
        <w:rPr>
          <w:rFonts w:ascii="Times New Roman" w:hAnsi="Times New Roman" w:cs="Times New Roman"/>
          <w:sz w:val="24"/>
          <w:szCs w:val="24"/>
        </w:rPr>
        <w:t>organiz</w:t>
      </w:r>
      <w:r w:rsidR="00BF4C5E" w:rsidRPr="00BA1407">
        <w:rPr>
          <w:rFonts w:ascii="Times New Roman" w:hAnsi="Times New Roman" w:cs="Times New Roman"/>
          <w:sz w:val="24"/>
          <w:szCs w:val="24"/>
        </w:rPr>
        <w:t>ed</w:t>
      </w:r>
      <w:r w:rsidRPr="00BA1407">
        <w:rPr>
          <w:rFonts w:ascii="Times New Roman" w:hAnsi="Times New Roman" w:cs="Times New Roman"/>
          <w:sz w:val="24"/>
          <w:szCs w:val="24"/>
        </w:rPr>
        <w:t xml:space="preserve"> a 12 day Entrepreneurship Development Programme </w:t>
      </w:r>
      <w:r w:rsidR="00BF4C5E" w:rsidRPr="00BA1407">
        <w:rPr>
          <w:rFonts w:ascii="Times New Roman" w:hAnsi="Times New Roman" w:cs="Times New Roman"/>
          <w:sz w:val="24"/>
          <w:szCs w:val="24"/>
        </w:rPr>
        <w:t xml:space="preserve">which </w:t>
      </w:r>
      <w:r w:rsidRPr="00BA1407">
        <w:rPr>
          <w:rFonts w:ascii="Times New Roman" w:hAnsi="Times New Roman" w:cs="Times New Roman"/>
          <w:sz w:val="24"/>
          <w:szCs w:val="24"/>
        </w:rPr>
        <w:t>begin</w:t>
      </w:r>
      <w:r w:rsidR="00BF4C5E" w:rsidRPr="00BA1407">
        <w:rPr>
          <w:rFonts w:ascii="Times New Roman" w:hAnsi="Times New Roman" w:cs="Times New Roman"/>
          <w:sz w:val="24"/>
          <w:szCs w:val="24"/>
        </w:rPr>
        <w:t xml:space="preserve"> on</w:t>
      </w:r>
      <w:r w:rsidRPr="00BA1407">
        <w:rPr>
          <w:rFonts w:ascii="Times New Roman" w:hAnsi="Times New Roman" w:cs="Times New Roman"/>
          <w:sz w:val="24"/>
          <w:szCs w:val="24"/>
        </w:rPr>
        <w:t xml:space="preserve"> 19</w:t>
      </w:r>
      <w:r w:rsidRPr="00BA14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407">
        <w:rPr>
          <w:rFonts w:ascii="Times New Roman" w:hAnsi="Times New Roman" w:cs="Times New Roman"/>
          <w:sz w:val="24"/>
          <w:szCs w:val="24"/>
        </w:rPr>
        <w:t xml:space="preserve"> January 2018.</w:t>
      </w:r>
      <w:r w:rsidR="00BF4C5E" w:rsidRPr="00BA1407">
        <w:rPr>
          <w:rFonts w:ascii="Times New Roman" w:hAnsi="Times New Roman" w:cs="Times New Roman"/>
          <w:sz w:val="24"/>
          <w:szCs w:val="24"/>
        </w:rPr>
        <w:t xml:space="preserve"> </w:t>
      </w:r>
      <w:r w:rsidR="00C03877" w:rsidRPr="00BA1407">
        <w:rPr>
          <w:rFonts w:ascii="Times New Roman" w:hAnsi="Times New Roman" w:cs="Times New Roman"/>
          <w:sz w:val="24"/>
          <w:szCs w:val="24"/>
        </w:rPr>
        <w:t>Valedictory function was held on 3</w:t>
      </w:r>
      <w:r w:rsidR="00C03877" w:rsidRPr="00BA14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03877" w:rsidRPr="00BA1407">
        <w:rPr>
          <w:rFonts w:ascii="Times New Roman" w:hAnsi="Times New Roman" w:cs="Times New Roman"/>
          <w:sz w:val="24"/>
          <w:szCs w:val="24"/>
        </w:rPr>
        <w:t xml:space="preserve"> February, 2018 which was graced by presence of Shri S. Sahoo, DG, IED and Prof Ramesh Behl, Director IMI Bhubaneswar. The event was coordinated by Prof Devesh Baid of IMIB. </w:t>
      </w:r>
    </w:p>
    <w:p w:rsidR="00C03877" w:rsidRPr="00BA1407" w:rsidRDefault="00C03877" w:rsidP="00E60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877" w:rsidRPr="00BA1407" w:rsidRDefault="00C03877" w:rsidP="00E609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407">
        <w:rPr>
          <w:rFonts w:ascii="Times New Roman" w:hAnsi="Times New Roman" w:cs="Times New Roman"/>
          <w:sz w:val="24"/>
          <w:szCs w:val="24"/>
        </w:rPr>
        <w:t>IMIB has been continuously promoting entrepreneurship activities among its students and also among students of other colleges</w:t>
      </w:r>
      <w:r w:rsidR="002C2F16" w:rsidRPr="00BA1407">
        <w:rPr>
          <w:rFonts w:ascii="Times New Roman" w:hAnsi="Times New Roman" w:cs="Times New Roman"/>
          <w:sz w:val="24"/>
          <w:szCs w:val="24"/>
        </w:rPr>
        <w:t xml:space="preserve"> of Odisha by organizing numerous</w:t>
      </w:r>
      <w:r w:rsidRPr="00BA1407">
        <w:rPr>
          <w:rFonts w:ascii="Times New Roman" w:hAnsi="Times New Roman" w:cs="Times New Roman"/>
          <w:sz w:val="24"/>
          <w:szCs w:val="24"/>
        </w:rPr>
        <w:t xml:space="preserve"> events </w:t>
      </w:r>
      <w:r w:rsidR="002C2F16" w:rsidRPr="00BA1407">
        <w:rPr>
          <w:rFonts w:ascii="Times New Roman" w:hAnsi="Times New Roman" w:cs="Times New Roman"/>
          <w:sz w:val="24"/>
          <w:szCs w:val="24"/>
        </w:rPr>
        <w:t xml:space="preserve">over the year. It has organized various activities in collaboration with various organization such as EDII, ICC Kolkata, NEN, </w:t>
      </w:r>
      <w:proofErr w:type="spellStart"/>
      <w:proofErr w:type="gramStart"/>
      <w:r w:rsidR="002C2F16" w:rsidRPr="00BA1407">
        <w:rPr>
          <w:rFonts w:ascii="Times New Roman" w:hAnsi="Times New Roman" w:cs="Times New Roman"/>
          <w:sz w:val="24"/>
          <w:szCs w:val="24"/>
        </w:rPr>
        <w:t>TiE</w:t>
      </w:r>
      <w:proofErr w:type="spellEnd"/>
      <w:proofErr w:type="gramEnd"/>
      <w:r w:rsidR="002C2F16" w:rsidRPr="00BA1407">
        <w:rPr>
          <w:rFonts w:ascii="Times New Roman" w:hAnsi="Times New Roman" w:cs="Times New Roman"/>
          <w:sz w:val="24"/>
          <w:szCs w:val="24"/>
        </w:rPr>
        <w:t xml:space="preserve"> – Bhubaneswar Chapter etc. Prof Behl </w:t>
      </w:r>
      <w:r w:rsidR="0043402E">
        <w:rPr>
          <w:rFonts w:ascii="Times New Roman" w:hAnsi="Times New Roman" w:cs="Times New Roman"/>
          <w:sz w:val="24"/>
          <w:szCs w:val="24"/>
        </w:rPr>
        <w:t xml:space="preserve">also announced </w:t>
      </w:r>
      <w:r w:rsidR="002C2F16" w:rsidRPr="00BA1407">
        <w:rPr>
          <w:rFonts w:ascii="Times New Roman" w:hAnsi="Times New Roman" w:cs="Times New Roman"/>
          <w:sz w:val="24"/>
          <w:szCs w:val="24"/>
        </w:rPr>
        <w:t xml:space="preserve">that IMIB is soon going to start its incubation center. Prof Sahoo through light on the various schemes of government for promoting entrepreneurship among young educated students’ specially Orissa Start </w:t>
      </w:r>
      <w:proofErr w:type="gramStart"/>
      <w:r w:rsidR="002C2F16" w:rsidRPr="00BA1407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2C2F16" w:rsidRPr="00BA1407">
        <w:rPr>
          <w:rFonts w:ascii="Times New Roman" w:hAnsi="Times New Roman" w:cs="Times New Roman"/>
          <w:sz w:val="24"/>
          <w:szCs w:val="24"/>
        </w:rPr>
        <w:t xml:space="preserve"> Policy. Mr Baba Mitra and Ms Priyanka of Influidity who are alumni’s of IMIB were also felicitated by dignitaries. </w:t>
      </w:r>
    </w:p>
    <w:p w:rsidR="00C03877" w:rsidRPr="00BA1407" w:rsidRDefault="00C03877" w:rsidP="00E60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17" w:rsidRDefault="00BF4C5E" w:rsidP="00E609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407">
        <w:rPr>
          <w:rFonts w:ascii="Times New Roman" w:hAnsi="Times New Roman" w:cs="Times New Roman"/>
          <w:sz w:val="24"/>
          <w:szCs w:val="24"/>
        </w:rPr>
        <w:t xml:space="preserve">This event was organized to promote entrepreneurship in Odisha. </w:t>
      </w:r>
      <w:r w:rsidR="00E60901" w:rsidRPr="00BA1407">
        <w:rPr>
          <w:rFonts w:ascii="Times New Roman" w:hAnsi="Times New Roman" w:cs="Times New Roman"/>
          <w:sz w:val="24"/>
          <w:szCs w:val="24"/>
        </w:rPr>
        <w:t xml:space="preserve">Thirty six hours of </w:t>
      </w:r>
      <w:r w:rsidR="0043402E">
        <w:rPr>
          <w:rFonts w:ascii="Times New Roman" w:hAnsi="Times New Roman" w:cs="Times New Roman"/>
          <w:sz w:val="24"/>
          <w:szCs w:val="24"/>
        </w:rPr>
        <w:t xml:space="preserve">class room </w:t>
      </w:r>
      <w:r w:rsidR="00E60901" w:rsidRPr="00BA1407">
        <w:rPr>
          <w:rFonts w:ascii="Times New Roman" w:hAnsi="Times New Roman" w:cs="Times New Roman"/>
          <w:sz w:val="24"/>
          <w:szCs w:val="24"/>
        </w:rPr>
        <w:t xml:space="preserve">training </w:t>
      </w:r>
      <w:r w:rsidRPr="00BA1407">
        <w:rPr>
          <w:rFonts w:ascii="Times New Roman" w:hAnsi="Times New Roman" w:cs="Times New Roman"/>
          <w:sz w:val="24"/>
          <w:szCs w:val="24"/>
        </w:rPr>
        <w:t xml:space="preserve">on various aspects of entrepreneurship </w:t>
      </w:r>
      <w:r w:rsidR="0043402E">
        <w:rPr>
          <w:rFonts w:ascii="Times New Roman" w:hAnsi="Times New Roman" w:cs="Times New Roman"/>
          <w:sz w:val="24"/>
          <w:szCs w:val="24"/>
        </w:rPr>
        <w:t xml:space="preserve">study </w:t>
      </w:r>
      <w:r w:rsidRPr="00BA1407">
        <w:rPr>
          <w:rFonts w:ascii="Times New Roman" w:hAnsi="Times New Roman" w:cs="Times New Roman"/>
          <w:sz w:val="24"/>
          <w:szCs w:val="24"/>
        </w:rPr>
        <w:t>was</w:t>
      </w:r>
      <w:r w:rsidR="00E60901" w:rsidRPr="00BA1407">
        <w:rPr>
          <w:rFonts w:ascii="Times New Roman" w:hAnsi="Times New Roman" w:cs="Times New Roman"/>
          <w:sz w:val="24"/>
          <w:szCs w:val="24"/>
        </w:rPr>
        <w:t xml:space="preserve"> imparted to </w:t>
      </w:r>
      <w:r w:rsidR="009100B5" w:rsidRPr="00BA1407">
        <w:rPr>
          <w:rFonts w:ascii="Times New Roman" w:hAnsi="Times New Roman" w:cs="Times New Roman"/>
          <w:sz w:val="24"/>
          <w:szCs w:val="24"/>
        </w:rPr>
        <w:t xml:space="preserve">thirty 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young college students. </w:t>
      </w:r>
      <w:r w:rsidRPr="00BA1407">
        <w:rPr>
          <w:rFonts w:ascii="Times New Roman" w:hAnsi="Times New Roman" w:cs="Times New Roman"/>
          <w:sz w:val="24"/>
          <w:szCs w:val="24"/>
        </w:rPr>
        <w:t xml:space="preserve">The topics relating to traits of entrepreneurs, achievement motivation, idea generation, idea evaluation, legal aspects of new business, IPR, market, technical, and financial analysis were covered during the </w:t>
      </w:r>
      <w:r w:rsidR="002C2F16" w:rsidRPr="00BA1407">
        <w:rPr>
          <w:rFonts w:ascii="Times New Roman" w:hAnsi="Times New Roman" w:cs="Times New Roman"/>
          <w:sz w:val="24"/>
          <w:szCs w:val="24"/>
        </w:rPr>
        <w:t>Programme</w:t>
      </w:r>
      <w:r w:rsidRPr="00BA1407">
        <w:rPr>
          <w:rFonts w:ascii="Times New Roman" w:hAnsi="Times New Roman" w:cs="Times New Roman"/>
          <w:sz w:val="24"/>
          <w:szCs w:val="24"/>
        </w:rPr>
        <w:t xml:space="preserve">. Topics like social entrepreneurship and woman entrepreneurs </w:t>
      </w:r>
      <w:r w:rsidR="0043402E">
        <w:rPr>
          <w:rFonts w:ascii="Times New Roman" w:hAnsi="Times New Roman" w:cs="Times New Roman"/>
          <w:sz w:val="24"/>
          <w:szCs w:val="24"/>
        </w:rPr>
        <w:t>were a</w:t>
      </w:r>
      <w:r w:rsidRPr="00BA1407">
        <w:rPr>
          <w:rFonts w:ascii="Times New Roman" w:hAnsi="Times New Roman" w:cs="Times New Roman"/>
          <w:sz w:val="24"/>
          <w:szCs w:val="24"/>
        </w:rPr>
        <w:t xml:space="preserve">lso </w:t>
      </w:r>
      <w:r w:rsidR="0043402E">
        <w:rPr>
          <w:rFonts w:ascii="Times New Roman" w:hAnsi="Times New Roman" w:cs="Times New Roman"/>
          <w:sz w:val="24"/>
          <w:szCs w:val="24"/>
        </w:rPr>
        <w:t xml:space="preserve">touched upon </w:t>
      </w:r>
      <w:r w:rsidRPr="00BA1407">
        <w:rPr>
          <w:rFonts w:ascii="Times New Roman" w:hAnsi="Times New Roman" w:cs="Times New Roman"/>
          <w:sz w:val="24"/>
          <w:szCs w:val="24"/>
        </w:rPr>
        <w:t>in the event. IMI faculties along with experts from IED, DIC, Lead Bank, NEN foundation, Sr</w:t>
      </w:r>
      <w:r w:rsidR="00C03877" w:rsidRPr="00BA140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03877" w:rsidRPr="00BA1407">
        <w:rPr>
          <w:rFonts w:ascii="Times New Roman" w:hAnsi="Times New Roman" w:cs="Times New Roman"/>
          <w:sz w:val="24"/>
          <w:szCs w:val="24"/>
        </w:rPr>
        <w:t>Sri</w:t>
      </w:r>
      <w:proofErr w:type="spellEnd"/>
      <w:r w:rsidR="00C03877" w:rsidRPr="00BA1407">
        <w:rPr>
          <w:rFonts w:ascii="Times New Roman" w:hAnsi="Times New Roman" w:cs="Times New Roman"/>
          <w:sz w:val="24"/>
          <w:szCs w:val="24"/>
        </w:rPr>
        <w:t xml:space="preserve"> University, KIIT TBI, </w:t>
      </w:r>
      <w:r w:rsidRPr="00BA1407">
        <w:rPr>
          <w:rFonts w:ascii="Times New Roman" w:hAnsi="Times New Roman" w:cs="Times New Roman"/>
          <w:sz w:val="24"/>
          <w:szCs w:val="24"/>
        </w:rPr>
        <w:t>Lex Mantra</w:t>
      </w:r>
      <w:r w:rsidR="00C03877" w:rsidRPr="00BA1407">
        <w:rPr>
          <w:rFonts w:ascii="Times New Roman" w:hAnsi="Times New Roman" w:cs="Times New Roman"/>
          <w:sz w:val="24"/>
          <w:szCs w:val="24"/>
        </w:rPr>
        <w:t>,</w:t>
      </w:r>
      <w:r w:rsidRPr="00BA1407">
        <w:rPr>
          <w:rFonts w:ascii="Times New Roman" w:hAnsi="Times New Roman" w:cs="Times New Roman"/>
          <w:sz w:val="24"/>
          <w:szCs w:val="24"/>
        </w:rPr>
        <w:t xml:space="preserve"> </w:t>
      </w:r>
      <w:r w:rsidR="0043402E">
        <w:rPr>
          <w:rFonts w:ascii="Times New Roman" w:hAnsi="Times New Roman" w:cs="Times New Roman"/>
          <w:sz w:val="24"/>
          <w:szCs w:val="24"/>
        </w:rPr>
        <w:t>social activist, l</w:t>
      </w:r>
      <w:r w:rsidRPr="00BA1407">
        <w:rPr>
          <w:rFonts w:ascii="Times New Roman" w:hAnsi="Times New Roman" w:cs="Times New Roman"/>
          <w:sz w:val="24"/>
          <w:szCs w:val="24"/>
        </w:rPr>
        <w:t>awyers</w:t>
      </w:r>
      <w:r w:rsidR="0043402E">
        <w:rPr>
          <w:rFonts w:ascii="Times New Roman" w:hAnsi="Times New Roman" w:cs="Times New Roman"/>
          <w:sz w:val="24"/>
          <w:szCs w:val="24"/>
        </w:rPr>
        <w:t xml:space="preserve">, and young entrepreneurs </w:t>
      </w:r>
      <w:r w:rsidRPr="00BA1407">
        <w:rPr>
          <w:rFonts w:ascii="Times New Roman" w:hAnsi="Times New Roman" w:cs="Times New Roman"/>
          <w:sz w:val="24"/>
          <w:szCs w:val="24"/>
        </w:rPr>
        <w:t xml:space="preserve">delivered the sessions. </w:t>
      </w:r>
      <w:proofErr w:type="spellStart"/>
      <w:r w:rsidRPr="00BA1407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BA1407">
        <w:rPr>
          <w:rFonts w:ascii="Times New Roman" w:hAnsi="Times New Roman" w:cs="Times New Roman"/>
          <w:sz w:val="24"/>
          <w:szCs w:val="24"/>
        </w:rPr>
        <w:t xml:space="preserve"> </w:t>
      </w:r>
      <w:r w:rsidR="00C03877" w:rsidRPr="00BA1407">
        <w:rPr>
          <w:rFonts w:ascii="Times New Roman" w:hAnsi="Times New Roman" w:cs="Times New Roman"/>
          <w:sz w:val="24"/>
          <w:szCs w:val="24"/>
        </w:rPr>
        <w:t xml:space="preserve">Bhubaneswar chapter </w:t>
      </w:r>
      <w:r w:rsidRPr="00BA1407">
        <w:rPr>
          <w:rFonts w:ascii="Times New Roman" w:hAnsi="Times New Roman" w:cs="Times New Roman"/>
          <w:sz w:val="24"/>
          <w:szCs w:val="24"/>
        </w:rPr>
        <w:t xml:space="preserve">was the knowledge partner for the event.  Participants have </w:t>
      </w:r>
      <w:r w:rsidR="003E15D7" w:rsidRPr="00BA1407">
        <w:rPr>
          <w:rFonts w:ascii="Times New Roman" w:hAnsi="Times New Roman" w:cs="Times New Roman"/>
          <w:sz w:val="24"/>
          <w:szCs w:val="24"/>
        </w:rPr>
        <w:t>prepare</w:t>
      </w:r>
      <w:r w:rsidRPr="00BA1407">
        <w:rPr>
          <w:rFonts w:ascii="Times New Roman" w:hAnsi="Times New Roman" w:cs="Times New Roman"/>
          <w:sz w:val="24"/>
          <w:szCs w:val="24"/>
        </w:rPr>
        <w:t>d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 a business plan as part of this </w:t>
      </w:r>
      <w:r w:rsidR="009100B5" w:rsidRPr="00BA1407">
        <w:rPr>
          <w:rFonts w:ascii="Times New Roman" w:hAnsi="Times New Roman" w:cs="Times New Roman"/>
          <w:sz w:val="24"/>
          <w:szCs w:val="24"/>
        </w:rPr>
        <w:t>Programme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 and </w:t>
      </w:r>
      <w:r w:rsidRPr="00BA1407">
        <w:rPr>
          <w:rFonts w:ascii="Times New Roman" w:hAnsi="Times New Roman" w:cs="Times New Roman"/>
          <w:sz w:val="24"/>
          <w:szCs w:val="24"/>
        </w:rPr>
        <w:t xml:space="preserve">are </w:t>
      </w:r>
      <w:r w:rsidR="003E15D7" w:rsidRPr="00BA1407">
        <w:rPr>
          <w:rFonts w:ascii="Times New Roman" w:hAnsi="Times New Roman" w:cs="Times New Roman"/>
          <w:sz w:val="24"/>
          <w:szCs w:val="24"/>
        </w:rPr>
        <w:t xml:space="preserve">equipped </w:t>
      </w:r>
      <w:r w:rsidRPr="00BA1407">
        <w:rPr>
          <w:rFonts w:ascii="Times New Roman" w:hAnsi="Times New Roman" w:cs="Times New Roman"/>
          <w:sz w:val="24"/>
          <w:szCs w:val="24"/>
        </w:rPr>
        <w:t xml:space="preserve">to start their own enterprises. </w:t>
      </w:r>
    </w:p>
    <w:p w:rsidR="005C16F4" w:rsidRPr="00BA1407" w:rsidRDefault="005C16F4" w:rsidP="00E609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16F4">
        <w:rPr>
          <w:rFonts w:ascii="Times New Roman" w:hAnsi="Times New Roman" w:cs="Times New Roman"/>
          <w:noProof/>
          <w:sz w:val="24"/>
          <w:szCs w:val="24"/>
          <w:lang w:bidi="or-IN"/>
        </w:rPr>
        <w:lastRenderedPageBreak/>
        <w:drawing>
          <wp:inline distT="0" distB="0" distL="0" distR="0">
            <wp:extent cx="5943138" cy="3462867"/>
            <wp:effectExtent l="0" t="0" r="635" b="4445"/>
            <wp:docPr id="3" name="Picture 3" descr="C:\Users\imibh\Desktop\IMI\Entrepreneurship\EDP -IED_IMI\EDP on 19.01.2018\DSC0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ibh\Desktop\IMI\Entrepreneurship\EDP -IED_IMI\EDP on 19.01.2018\DSC02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21" cy="34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C16F4">
        <w:rPr>
          <w:rFonts w:ascii="Times New Roman" w:hAnsi="Times New Roman" w:cs="Times New Roman"/>
          <w:noProof/>
          <w:sz w:val="24"/>
          <w:szCs w:val="24"/>
          <w:lang w:bidi="or-IN"/>
        </w:rPr>
        <w:drawing>
          <wp:inline distT="0" distB="0" distL="0" distR="0">
            <wp:extent cx="5943600" cy="4455506"/>
            <wp:effectExtent l="0" t="0" r="0" b="2540"/>
            <wp:docPr id="2" name="Picture 2" descr="C:\Users\imibh\Desktop\IMI\Entrepreneurship\EDP -IED_IMI\EDP on 19.01.2018\DSC0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ibh\Desktop\IMI\Entrepreneurship\EDP -IED_IMI\EDP on 19.01.2018\DSC02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6F4" w:rsidRPr="00BA1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0C" w:rsidRDefault="0072340C" w:rsidP="00C41E17">
      <w:pPr>
        <w:spacing w:after="0" w:line="240" w:lineRule="auto"/>
      </w:pPr>
      <w:r>
        <w:separator/>
      </w:r>
    </w:p>
  </w:endnote>
  <w:endnote w:type="continuationSeparator" w:id="0">
    <w:p w:rsidR="0072340C" w:rsidRDefault="0072340C" w:rsidP="00C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0C" w:rsidRDefault="0072340C" w:rsidP="00C41E17">
      <w:pPr>
        <w:spacing w:after="0" w:line="240" w:lineRule="auto"/>
      </w:pPr>
      <w:r>
        <w:separator/>
      </w:r>
    </w:p>
  </w:footnote>
  <w:footnote w:type="continuationSeparator" w:id="0">
    <w:p w:rsidR="0072340C" w:rsidRDefault="0072340C" w:rsidP="00C4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17" w:rsidRDefault="00C41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2B0B4B"/>
    <w:rsid w:val="002C2F16"/>
    <w:rsid w:val="003E15D7"/>
    <w:rsid w:val="0043402E"/>
    <w:rsid w:val="00506FDF"/>
    <w:rsid w:val="005A3C33"/>
    <w:rsid w:val="005C16F4"/>
    <w:rsid w:val="00635937"/>
    <w:rsid w:val="006626AA"/>
    <w:rsid w:val="006D5018"/>
    <w:rsid w:val="0072340C"/>
    <w:rsid w:val="009100B5"/>
    <w:rsid w:val="00A24909"/>
    <w:rsid w:val="00B50273"/>
    <w:rsid w:val="00B73A1B"/>
    <w:rsid w:val="00BA1407"/>
    <w:rsid w:val="00BF4C5E"/>
    <w:rsid w:val="00C02BAB"/>
    <w:rsid w:val="00C03877"/>
    <w:rsid w:val="00C41E17"/>
    <w:rsid w:val="00DC5130"/>
    <w:rsid w:val="00DF78A1"/>
    <w:rsid w:val="00E55622"/>
    <w:rsid w:val="00E60786"/>
    <w:rsid w:val="00E60901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11B9-4A98-4E46-A17E-1126AC4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17"/>
  </w:style>
  <w:style w:type="paragraph" w:styleId="Footer">
    <w:name w:val="footer"/>
    <w:basedOn w:val="Normal"/>
    <w:link w:val="FooterChar"/>
    <w:uiPriority w:val="99"/>
    <w:unhideWhenUsed/>
    <w:rsid w:val="00C4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17"/>
  </w:style>
  <w:style w:type="character" w:styleId="Hyperlink">
    <w:name w:val="Hyperlink"/>
    <w:basedOn w:val="DefaultParagraphFont"/>
    <w:uiPriority w:val="99"/>
    <w:semiHidden/>
    <w:unhideWhenUsed/>
    <w:rsid w:val="00506F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imibh</dc:creator>
  <cp:keywords/>
  <dc:description/>
  <cp:lastModifiedBy>imibh</cp:lastModifiedBy>
  <cp:revision>6</cp:revision>
  <cp:lastPrinted>2018-02-02T09:34:00Z</cp:lastPrinted>
  <dcterms:created xsi:type="dcterms:W3CDTF">2018-02-05T04:53:00Z</dcterms:created>
  <dcterms:modified xsi:type="dcterms:W3CDTF">2021-06-26T10:28:00Z</dcterms:modified>
</cp:coreProperties>
</file>